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8F" w:rsidRDefault="001D768F" w:rsidP="001D768F">
      <w:pPr>
        <w:jc w:val="center"/>
        <w:rPr>
          <w:rFonts w:ascii="Arial" w:eastAsia="Times New Roman" w:hAnsi="Arial" w:cs="Arial"/>
          <w:b/>
          <w:color w:val="111111"/>
          <w:sz w:val="40"/>
          <w:szCs w:val="40"/>
          <w:lang w:eastAsia="pl-PL"/>
        </w:rPr>
      </w:pPr>
      <w:r w:rsidRPr="001D768F">
        <w:rPr>
          <w:rFonts w:ascii="Arial" w:eastAsia="Times New Roman" w:hAnsi="Arial" w:cs="Arial"/>
          <w:b/>
          <w:color w:val="111111"/>
          <w:sz w:val="40"/>
          <w:szCs w:val="40"/>
          <w:lang w:eastAsia="pl-PL"/>
        </w:rPr>
        <w:t>Informacja dotycząca materiałów i przyborów pomocniczych, z których mogą korzystać zdający egzamin ósmoklasisty</w:t>
      </w:r>
    </w:p>
    <w:p w:rsidR="001D768F" w:rsidRPr="001D768F" w:rsidRDefault="00282FD2" w:rsidP="001D768F">
      <w:pPr>
        <w:jc w:val="center"/>
        <w:rPr>
          <w:rFonts w:ascii="Arial" w:eastAsia="Times New Roman" w:hAnsi="Arial" w:cs="Arial"/>
          <w:b/>
          <w:color w:val="111111"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color w:val="111111"/>
          <w:sz w:val="40"/>
          <w:szCs w:val="40"/>
          <w:lang w:eastAsia="pl-PL"/>
        </w:rPr>
        <w:t>2023</w:t>
      </w:r>
    </w:p>
    <w:p w:rsidR="001D768F" w:rsidRDefault="001D768F" w:rsidP="001D768F">
      <w:pPr>
        <w:jc w:val="center"/>
      </w:pPr>
    </w:p>
    <w:p w:rsidR="001D768F" w:rsidRPr="001D768F" w:rsidRDefault="001D768F">
      <w:pPr>
        <w:rPr>
          <w:rFonts w:ascii="Times New Roman" w:hAnsi="Times New Roman" w:cs="Times New Roman"/>
          <w:b/>
          <w:sz w:val="24"/>
          <w:szCs w:val="24"/>
        </w:rPr>
      </w:pPr>
      <w:r w:rsidRPr="001D768F">
        <w:rPr>
          <w:rFonts w:ascii="Times New Roman" w:hAnsi="Times New Roman" w:cs="Times New Roman"/>
          <w:b/>
          <w:sz w:val="24"/>
          <w:szCs w:val="24"/>
        </w:rPr>
        <w:t>Na podstawie:</w:t>
      </w:r>
    </w:p>
    <w:p w:rsidR="001D768F" w:rsidRPr="001D768F" w:rsidRDefault="001D768F" w:rsidP="001D768F">
      <w:pPr>
        <w:jc w:val="both"/>
        <w:rPr>
          <w:rFonts w:ascii="Times New Roman" w:hAnsi="Times New Roman" w:cs="Times New Roman"/>
          <w:sz w:val="24"/>
          <w:szCs w:val="24"/>
        </w:rPr>
      </w:pPr>
      <w:r w:rsidRPr="001D768F">
        <w:rPr>
          <w:rFonts w:ascii="Times New Roman" w:hAnsi="Times New Roman" w:cs="Times New Roman"/>
          <w:sz w:val="24"/>
          <w:szCs w:val="24"/>
        </w:rPr>
        <w:t>Komunikat dyrektora Centra</w:t>
      </w:r>
      <w:r w:rsidR="00282FD2">
        <w:rPr>
          <w:rFonts w:ascii="Times New Roman" w:hAnsi="Times New Roman" w:cs="Times New Roman"/>
          <w:sz w:val="24"/>
          <w:szCs w:val="24"/>
        </w:rPr>
        <w:t>lnej Komisji Egzaminacyjnej z 19 sierpnia 2022</w:t>
      </w:r>
      <w:r w:rsidRPr="001D768F">
        <w:rPr>
          <w:rFonts w:ascii="Times New Roman" w:hAnsi="Times New Roman" w:cs="Times New Roman"/>
          <w:sz w:val="24"/>
          <w:szCs w:val="24"/>
        </w:rPr>
        <w:t xml:space="preserve"> r. w sprawie materiałów i przyborów pomocniczych, z których mogą korzystać zdający na egzaminie ósmoklasis</w:t>
      </w:r>
      <w:r w:rsidR="00282FD2">
        <w:rPr>
          <w:rFonts w:ascii="Times New Roman" w:hAnsi="Times New Roman" w:cs="Times New Roman"/>
          <w:sz w:val="24"/>
          <w:szCs w:val="24"/>
        </w:rPr>
        <w:t>ty i egzaminie maturalnym w 2023</w:t>
      </w:r>
      <w:bookmarkStart w:id="0" w:name="_GoBack"/>
      <w:bookmarkEnd w:id="0"/>
      <w:r w:rsidRPr="001D768F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1D768F" w:rsidRPr="001D768F" w:rsidRDefault="001D768F">
      <w:pPr>
        <w:rPr>
          <w:rFonts w:ascii="Times New Roman" w:hAnsi="Times New Roman" w:cs="Times New Roman"/>
          <w:sz w:val="24"/>
          <w:szCs w:val="24"/>
        </w:rPr>
      </w:pPr>
    </w:p>
    <w:p w:rsidR="001D768F" w:rsidRPr="001D768F" w:rsidRDefault="001D768F" w:rsidP="001D76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68F">
        <w:rPr>
          <w:rFonts w:ascii="Times New Roman" w:hAnsi="Times New Roman" w:cs="Times New Roman"/>
          <w:sz w:val="24"/>
          <w:szCs w:val="24"/>
        </w:rPr>
        <w:t xml:space="preserve">Każdy zdający powinien mieć na egzaminie ósmoklasisty z każdego przedmiotu </w:t>
      </w:r>
      <w:r w:rsidRPr="001D768F">
        <w:rPr>
          <w:rFonts w:ascii="Times New Roman" w:hAnsi="Times New Roman" w:cs="Times New Roman"/>
          <w:b/>
          <w:sz w:val="24"/>
          <w:szCs w:val="24"/>
        </w:rPr>
        <w:t>długopis (lub pióro) z czarnym tuszem (atramentem)</w:t>
      </w:r>
      <w:r w:rsidRPr="001D768F">
        <w:rPr>
          <w:rFonts w:ascii="Times New Roman" w:hAnsi="Times New Roman" w:cs="Times New Roman"/>
          <w:sz w:val="24"/>
          <w:szCs w:val="24"/>
        </w:rPr>
        <w:t xml:space="preserve"> przeznaczony do zapisywania rozwiązań (odpowiedzi).</w:t>
      </w:r>
    </w:p>
    <w:p w:rsidR="001D768F" w:rsidRPr="001D768F" w:rsidRDefault="001D768F" w:rsidP="001D76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768F">
        <w:rPr>
          <w:rFonts w:ascii="Times New Roman" w:hAnsi="Times New Roman" w:cs="Times New Roman"/>
          <w:sz w:val="24"/>
          <w:szCs w:val="24"/>
        </w:rPr>
        <w:t xml:space="preserve">Dodatkowo na egzaminie z matematyki każdy zdający powinien mieć </w:t>
      </w:r>
      <w:r w:rsidRPr="001D768F">
        <w:rPr>
          <w:rFonts w:ascii="Times New Roman" w:hAnsi="Times New Roman" w:cs="Times New Roman"/>
          <w:b/>
          <w:sz w:val="24"/>
          <w:szCs w:val="24"/>
        </w:rPr>
        <w:t>linijkę</w:t>
      </w:r>
      <w:r w:rsidRPr="001D768F">
        <w:rPr>
          <w:rFonts w:ascii="Times New Roman" w:hAnsi="Times New Roman" w:cs="Times New Roman"/>
          <w:sz w:val="24"/>
          <w:szCs w:val="24"/>
        </w:rPr>
        <w:t xml:space="preserve">. Rysunki – jeżeli trzeba je wykonać – zdający wykonują długopisem. </w:t>
      </w:r>
      <w:r w:rsidRPr="001D768F">
        <w:rPr>
          <w:rFonts w:ascii="Times New Roman" w:hAnsi="Times New Roman" w:cs="Times New Roman"/>
          <w:sz w:val="24"/>
          <w:szCs w:val="24"/>
          <w:u w:val="single"/>
        </w:rPr>
        <w:t xml:space="preserve">Nie wykonuje się rysunków ołówkiem. </w:t>
      </w:r>
    </w:p>
    <w:p w:rsidR="001D768F" w:rsidRDefault="001D768F" w:rsidP="001D76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68F">
        <w:rPr>
          <w:rFonts w:ascii="Times New Roman" w:hAnsi="Times New Roman" w:cs="Times New Roman"/>
          <w:sz w:val="24"/>
          <w:szCs w:val="24"/>
        </w:rPr>
        <w:t xml:space="preserve">Z dodatkowych materiałów oraz przyborów pomocniczych mogą korzystać zdający, którym dostosowano warunki przeprowadzania egzaminu ósmoklasisty. </w:t>
      </w:r>
    </w:p>
    <w:p w:rsidR="001D768F" w:rsidRDefault="001D768F" w:rsidP="001D76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68F">
        <w:rPr>
          <w:rFonts w:ascii="Times New Roman" w:hAnsi="Times New Roman" w:cs="Times New Roman"/>
          <w:sz w:val="24"/>
          <w:szCs w:val="24"/>
        </w:rPr>
        <w:t>Niedozwolone jest korzystanie z długopisów zmazywalnych/ścieralnych.</w:t>
      </w:r>
    </w:p>
    <w:p w:rsidR="001D768F" w:rsidRDefault="001D768F" w:rsidP="001D76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68F">
        <w:rPr>
          <w:rFonts w:ascii="Times New Roman" w:hAnsi="Times New Roman" w:cs="Times New Roman"/>
          <w:sz w:val="24"/>
          <w:szCs w:val="24"/>
        </w:rPr>
        <w:t>Osoby z chorobami przewlekłymi, chore lub niesprawne czasowo mogą korzystać</w:t>
      </w:r>
      <w:r w:rsidR="005063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D768F">
        <w:rPr>
          <w:rFonts w:ascii="Times New Roman" w:hAnsi="Times New Roman" w:cs="Times New Roman"/>
          <w:sz w:val="24"/>
          <w:szCs w:val="24"/>
        </w:rPr>
        <w:t xml:space="preserve"> z zaleconego przez lekarza sprzętu medycznego i leków koniecznych ze względu na chorobę. </w:t>
      </w:r>
    </w:p>
    <w:p w:rsidR="00E3040C" w:rsidRPr="001D768F" w:rsidRDefault="001D768F" w:rsidP="001D76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68F">
        <w:rPr>
          <w:rFonts w:ascii="Times New Roman" w:hAnsi="Times New Roman" w:cs="Times New Roman"/>
          <w:sz w:val="24"/>
          <w:szCs w:val="24"/>
        </w:rPr>
        <w:t>W przypadku utrzymania na terenie Rzeczypospolitej Polskiej stanu epidemii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D768F">
        <w:rPr>
          <w:rFonts w:ascii="Times New Roman" w:hAnsi="Times New Roman" w:cs="Times New Roman"/>
          <w:sz w:val="24"/>
          <w:szCs w:val="24"/>
        </w:rPr>
        <w:t xml:space="preserve"> w związku z COVID-19, wszyscy zdający – w zależności od przyjętych rozwiązań prawnych – </w:t>
      </w:r>
      <w:r w:rsidRPr="001D768F">
        <w:rPr>
          <w:rFonts w:ascii="Times New Roman" w:hAnsi="Times New Roman" w:cs="Times New Roman"/>
          <w:b/>
          <w:sz w:val="24"/>
          <w:szCs w:val="24"/>
        </w:rPr>
        <w:t>mogą lub muszą</w:t>
      </w:r>
      <w:r w:rsidRPr="001D768F">
        <w:rPr>
          <w:rFonts w:ascii="Times New Roman" w:hAnsi="Times New Roman" w:cs="Times New Roman"/>
          <w:sz w:val="24"/>
          <w:szCs w:val="24"/>
        </w:rPr>
        <w:t xml:space="preserve"> korzystać ze środków bezpieczeństwa osobistego,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D768F">
        <w:rPr>
          <w:rFonts w:ascii="Times New Roman" w:hAnsi="Times New Roman" w:cs="Times New Roman"/>
          <w:sz w:val="24"/>
          <w:szCs w:val="24"/>
        </w:rPr>
        <w:t xml:space="preserve"> np. maseczek, płynów dezynfekcyjnych.</w:t>
      </w:r>
    </w:p>
    <w:sectPr w:rsidR="00E3040C" w:rsidRPr="001D7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566E4"/>
    <w:multiLevelType w:val="hybridMultilevel"/>
    <w:tmpl w:val="F4F4D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8F"/>
    <w:rsid w:val="00093201"/>
    <w:rsid w:val="001D768F"/>
    <w:rsid w:val="00282FD2"/>
    <w:rsid w:val="005063F4"/>
    <w:rsid w:val="00C8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CD42"/>
  <w15:chartTrackingRefBased/>
  <w15:docId w15:val="{20A038E9-5640-446A-AD9F-AA7B6A4F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2022-04-11T08:15:00Z</dcterms:created>
  <dcterms:modified xsi:type="dcterms:W3CDTF">2023-02-03T10:08:00Z</dcterms:modified>
</cp:coreProperties>
</file>