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KLASA 4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Jan Brzechwa,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Akademia pana Kleksa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Janusz Christa,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Kajko i Kokosz. Szkoła latania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René Goscinny, Jean – Jacques Sempé</w:t>
      </w:r>
      <w:r>
        <w:rPr>
          <w:rFonts w:cs="Times New Roman" w:ascii="Times New Roman" w:hAnsi="Times New Roman"/>
          <w:b/>
          <w:bCs/>
          <w:sz w:val="24"/>
          <w:szCs w:val="24"/>
        </w:rPr>
        <w:t>, Mikołajek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Andrzej Maleszka,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Magiczne drzewo. Czerwone krzesło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wybrane podania i legendy polskie: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Lech, Czech i Rus, O Wandzie, co nie chciała Niemca, Piast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wybrane baśnie polskie i europejskie: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Jacob i Wilhelm Grimmowie, Pani Zima (fragmenty)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Aleksander Puszkin, Bajka o rybaku i rybce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Józef Wybicki,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Mazurek Dąbrowskiego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wybrane wiersze: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Adam Mickiewicz, Przyjaciele, Wschód słońca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Jan Twardowski, Mrówko, ważko, biedronko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ind w:hanging="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KLASA 5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Clive Staples Lewis,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Opowieści z Narnii. Lew, czarownica i stara szafa. 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Ferenc Molnar,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Chłopcy z Placu Broni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Frances Hodgson Burnett,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Tajemniczy ogród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Ewa Nowak,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Pajączek na rowerze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wybrane mity greckie: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Mit o powstaniu świata, O Prometeuszu, O Syzyfie, O Demeter i Korze, O Dedalu i Ikarze, O Heraklesie, O Tezeuszu i Ariadnie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Adam Mickiewicz, Pan Tadeusz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(fragment Księgi I – Gospodarstwo, Księgi III - Grzybobranie)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Ignacy Krasicki, wybrane bajki: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Czapla, Ryby i rak, Kruk i lis, Lew i zwierzęta, Ptaszki w klatce, Żółw i mysz, Kałamarz i pióro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wybrane wiersze: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Joanna Kulmowa, Prośba o nieskończenie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Jan Brzechwa, Rozrzutny wróbel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Juliusz Słowacki, W pamiętniku Zofii Bobrówny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Maria Konopnicka, Rota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Leopold Staff, Czucie niewinne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Konstanty Ildefons Gałczyński, Kronika olsztyńska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KLASA 6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John Ronald Reuel Tolkien,</w:t>
      </w:r>
      <w:r>
        <w:rPr>
          <w:rFonts w:cs="Times New Roman" w:ascii="Times New Roman" w:hAnsi="Times New Roman"/>
          <w:b/>
          <w:sz w:val="24"/>
          <w:szCs w:val="24"/>
        </w:rPr>
        <w:t xml:space="preserve"> Hobbit, czyli tam i z powrotem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Rafał Kosik, </w:t>
      </w:r>
      <w:r>
        <w:rPr>
          <w:rFonts w:cs="Times New Roman" w:ascii="Times New Roman" w:hAnsi="Times New Roman"/>
          <w:b/>
          <w:sz w:val="24"/>
          <w:szCs w:val="24"/>
        </w:rPr>
        <w:t>Felix, Net i Nika oraz Gang Niewidzialnych Ludzi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Lucy Maud Montgomery,</w:t>
      </w:r>
      <w:r>
        <w:rPr>
          <w:rFonts w:cs="Times New Roman" w:ascii="Times New Roman" w:hAnsi="Times New Roman"/>
          <w:b/>
          <w:sz w:val="24"/>
          <w:szCs w:val="24"/>
        </w:rPr>
        <w:t xml:space="preserve"> Ania z Zielonego Wzgórza Sienkiewicz,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R. J. Palacio,</w:t>
      </w:r>
      <w:r>
        <w:rPr>
          <w:rFonts w:cs="Times New Roman" w:ascii="Times New Roman" w:hAnsi="Times New Roman"/>
          <w:b/>
          <w:sz w:val="24"/>
          <w:szCs w:val="24"/>
        </w:rPr>
        <w:t xml:space="preserve"> Cudowny chłopak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Maria Konopnick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a, </w:t>
      </w:r>
      <w:r>
        <w:rPr>
          <w:rFonts w:cs="Times New Roman" w:ascii="Times New Roman" w:hAnsi="Times New Roman"/>
          <w:b/>
          <w:sz w:val="24"/>
          <w:szCs w:val="24"/>
        </w:rPr>
        <w:t>Rota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KLASA 7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Charles Dickens, </w:t>
      </w:r>
      <w:r>
        <w:rPr>
          <w:rFonts w:cs="Times New Roman" w:ascii="Times New Roman" w:hAnsi="Times New Roman"/>
          <w:b/>
          <w:bCs/>
          <w:sz w:val="24"/>
          <w:szCs w:val="24"/>
        </w:rPr>
        <w:t>Opowieść wigilijna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Aleksander Fredro, </w:t>
      </w:r>
      <w:r>
        <w:rPr>
          <w:rFonts w:cs="Times New Roman" w:ascii="Times New Roman" w:hAnsi="Times New Roman"/>
          <w:b/>
          <w:bCs/>
          <w:sz w:val="24"/>
          <w:szCs w:val="24"/>
        </w:rPr>
        <w:t>Zemsta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Antoine de Saint – Exup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é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ry,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Mały Książę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Henryk Sienkiewicz,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Latarnik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E. – E. Schmitt,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Oskar i pani Róża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Stefan Żeromski, </w:t>
      </w:r>
      <w:r>
        <w:rPr>
          <w:rFonts w:cs="Times New Roman" w:ascii="Times New Roman" w:hAnsi="Times New Roman"/>
          <w:b/>
          <w:bCs/>
          <w:sz w:val="24"/>
          <w:szCs w:val="24"/>
        </w:rPr>
        <w:t>Syzyfowe prace (fragmenty)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Adam Mickiewicz,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Dziady część II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Adam Mickiewicz,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Świtezianka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Jan Kochanowski,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Pieśń Czego chcesz od nas Panie, Pieśń XIV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wybrane wiersze: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Bolesław Leśmian, Dusiołek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Ignacy Krasicki, Żona Modna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Wisława Szymborska, Możliwości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Sławomir Mrożek, Na łonie rodziny, Lew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Konstanty Ildefons Gałczyński, Szczęście rodzinne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Tadeusz Różewicz, Kasztan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Cyprian Kamil Norwid, Moja piosenka (II)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Adam Mickiewicz, R|eduta Ordona, Śmierć Pułkownika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KLASA 8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Aleksander Fredro,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Zemsta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Aleksander Kamiński,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Kamienie na szaniec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Adam Mickiewicz,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Pan Tadeusz (księgi I, II, IV, X, XI, XII)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Henryk Sienkiewicz,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Quo vadis (fragmenty)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Stefan Żeromski,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Syzyfowe prace (fragmenty)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E. – E. Schmitt,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Oskar pani Róża 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006f"/>
    <w:rPr>
      <w:rFonts w:ascii="Segoe UI" w:hAnsi="Segoe UI" w:cs="Segoe UI"/>
      <w:sz w:val="18"/>
      <w:szCs w:val="18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00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c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LibreOffice/7.6.4.1$Windows_X86_64 LibreOffice_project/e19e193f88cd6c0525a17fb7a176ed8e6a3e2aa1</Application>
  <AppVersion>15.0000</AppVersion>
  <Pages>2</Pages>
  <Words>393</Words>
  <Characters>2166</Characters>
  <CharactersWithSpaces>2484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2022-11-02T07:53:00Z</dcterms:created>
  <dc:creator>Agnieszka Głyżewska</dc:creator>
  <dc:description/>
  <dc:language>pl-PL</dc:language>
  <cp:lastModifiedBy/>
  <cp:lastPrinted>2024-10-08T10:04:44Z</cp:lastPrinted>
  <dcterms:modified xsi:type="dcterms:W3CDTF">2024-10-29T13:28:18Z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